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3CBA8EC4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3C910FA3" w14:textId="77777777" w:rsidR="0085764D" w:rsidRDefault="0085764D">
            <w:pPr>
              <w:rPr>
                <w:sz w:val="12"/>
                <w:szCs w:val="12"/>
              </w:rPr>
            </w:pPr>
          </w:p>
          <w:p w14:paraId="2411ACB8" w14:textId="77777777" w:rsidR="0085764D" w:rsidRDefault="0085764D">
            <w:pPr>
              <w:rPr>
                <w:sz w:val="12"/>
                <w:szCs w:val="12"/>
              </w:rPr>
            </w:pPr>
          </w:p>
          <w:p w14:paraId="551BD3C7" w14:textId="77777777" w:rsidR="0085764D" w:rsidRDefault="0085764D">
            <w:pPr>
              <w:rPr>
                <w:sz w:val="12"/>
                <w:szCs w:val="12"/>
              </w:rPr>
            </w:pPr>
          </w:p>
          <w:p w14:paraId="27985754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A5B09C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1931673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2D0F69E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591F81E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E8865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75AF1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7CABAC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76C51B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186C55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A4DBD33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3602D82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BBEC83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113C6B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EBB210F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BF040B2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AEEDD6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B1AD0A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34817A7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FC00BE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5966E0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07975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9470463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47FFA8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1A303EE7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5C03D5DC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19C27ED4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47E9DF90" w14:textId="122D49F1" w:rsidR="0085764D" w:rsidRDefault="006134B1" w:rsidP="004843E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43E0"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72326144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11CA5243" w14:textId="554F84C8" w:rsidR="0085764D" w:rsidRDefault="0085764D" w:rsidP="004843E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43E0">
              <w:t>17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66C3DA17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55883E1E" w14:textId="77777777" w:rsidR="0085764D" w:rsidRDefault="0085764D"/>
        </w:tc>
      </w:tr>
      <w:tr w:rsidR="0085764D" w14:paraId="28072020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0292925B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7C481937" w14:textId="77777777" w:rsidR="003E4E19" w:rsidRPr="003E4E19" w:rsidRDefault="00CC14FB" w:rsidP="003E4E19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E4E19" w:rsidRPr="003E4E19">
              <w:rPr>
                <w:b/>
                <w:bCs/>
                <w:noProof/>
              </w:rPr>
              <w:t>Об утверждении плана нормотворческой деятельности Совета депутатов</w:t>
            </w:r>
          </w:p>
          <w:p w14:paraId="4C05530C" w14:textId="7302E37A" w:rsidR="0085764D" w:rsidRDefault="003E4E19" w:rsidP="004C31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>Краснооктябрьского</w:t>
            </w:r>
            <w:r w:rsidRPr="003E4E19">
              <w:rPr>
                <w:b/>
                <w:bCs/>
                <w:noProof/>
              </w:rPr>
              <w:t xml:space="preserve"> муниципального округа Нижегородской области на 202</w:t>
            </w:r>
            <w:r w:rsidR="004C31DF">
              <w:rPr>
                <w:b/>
                <w:bCs/>
                <w:noProof/>
              </w:rPr>
              <w:t>6</w:t>
            </w:r>
            <w:r w:rsidRPr="003E4E19">
              <w:rPr>
                <w:b/>
                <w:bCs/>
                <w:noProof/>
              </w:rPr>
              <w:t xml:space="preserve"> год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034FD0BA" w14:textId="77777777" w:rsidR="0085764D" w:rsidRDefault="0085764D"/>
        </w:tc>
      </w:tr>
    </w:tbl>
    <w:p w14:paraId="34683A14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1D88E291" w14:textId="77777777" w:rsidR="00CE0279" w:rsidRDefault="00CE0279" w:rsidP="00CE0279">
      <w:pPr>
        <w:jc w:val="both"/>
      </w:pPr>
      <w:r>
        <w:t xml:space="preserve">  </w:t>
      </w:r>
    </w:p>
    <w:p w14:paraId="27688B3A" w14:textId="6DEA9E5C" w:rsidR="00CE0279" w:rsidRDefault="00CE0279" w:rsidP="00CE0279">
      <w:pPr>
        <w:jc w:val="both"/>
        <w:rPr>
          <w:color w:val="000000"/>
        </w:rPr>
      </w:pPr>
    </w:p>
    <w:p w14:paraId="5CCA2522" w14:textId="77777777" w:rsidR="003E4E19" w:rsidRPr="00CE0279" w:rsidRDefault="003E4E19" w:rsidP="00CE0279">
      <w:pPr>
        <w:jc w:val="both"/>
        <w:rPr>
          <w:color w:val="000000"/>
        </w:rPr>
      </w:pPr>
    </w:p>
    <w:p w14:paraId="135E3C65" w14:textId="775A5AB9" w:rsidR="003E4E19" w:rsidRDefault="003E4E19" w:rsidP="009854B6">
      <w:pPr>
        <w:ind w:firstLine="709"/>
        <w:jc w:val="both"/>
        <w:rPr>
          <w:lang w:eastAsia="ar-SA"/>
        </w:rPr>
      </w:pPr>
      <w:r w:rsidRPr="003E4E19">
        <w:t xml:space="preserve">В соответствии с Регламентом Совета депутатов, утвержденным решением Совета депутатов Краснооктябрьского муниципального округа Нижегородской области </w:t>
      </w:r>
      <w:r w:rsidRPr="00703BB7">
        <w:t xml:space="preserve">от </w:t>
      </w:r>
      <w:r w:rsidR="00703BB7" w:rsidRPr="00703BB7">
        <w:t>05</w:t>
      </w:r>
      <w:r w:rsidRPr="00703BB7">
        <w:t>.</w:t>
      </w:r>
      <w:r w:rsidR="00703BB7" w:rsidRPr="00703BB7">
        <w:t>10</w:t>
      </w:r>
      <w:r w:rsidRPr="00703BB7">
        <w:t>.2022 года №</w:t>
      </w:r>
      <w:r w:rsidR="00703BB7" w:rsidRPr="00703BB7">
        <w:t xml:space="preserve"> </w:t>
      </w:r>
      <w:r w:rsidRPr="00703BB7">
        <w:t>4</w:t>
      </w:r>
      <w:r w:rsidR="009854B6" w:rsidRPr="00703BB7">
        <w:t>,</w:t>
      </w:r>
      <w:r w:rsidR="009854B6">
        <w:t xml:space="preserve"> </w:t>
      </w:r>
      <w:r w:rsidR="009854B6">
        <w:rPr>
          <w:lang w:eastAsia="ar-SA"/>
        </w:rPr>
        <w:t xml:space="preserve">Совет депутатов Краснооктябрьского муниципального округа Нижегородской области </w:t>
      </w:r>
      <w:r w:rsidR="009854B6">
        <w:rPr>
          <w:b/>
          <w:lang w:eastAsia="ar-SA"/>
        </w:rPr>
        <w:t>р е ш и л</w:t>
      </w:r>
      <w:r w:rsidR="009854B6">
        <w:rPr>
          <w:lang w:eastAsia="ar-SA"/>
        </w:rPr>
        <w:t xml:space="preserve">: </w:t>
      </w:r>
    </w:p>
    <w:p w14:paraId="24425A82" w14:textId="7844F146" w:rsidR="003E4E19" w:rsidRPr="009854B6" w:rsidRDefault="009854B6" w:rsidP="009854B6">
      <w:pPr>
        <w:ind w:firstLine="709"/>
        <w:jc w:val="both"/>
        <w:rPr>
          <w:color w:val="000000"/>
        </w:rPr>
      </w:pPr>
      <w:r>
        <w:rPr>
          <w:lang w:eastAsia="ar-SA"/>
        </w:rPr>
        <w:t>1.</w:t>
      </w:r>
      <w:r>
        <w:rPr>
          <w:color w:val="000000"/>
        </w:rPr>
        <w:t xml:space="preserve"> </w:t>
      </w:r>
      <w:r w:rsidR="003E4E19" w:rsidRPr="003E4E19">
        <w:t xml:space="preserve">Утвердить прилагаемый план нормотворческой </w:t>
      </w:r>
      <w:proofErr w:type="gramStart"/>
      <w:r w:rsidR="003E4E19" w:rsidRPr="003E4E19">
        <w:t>деятельности Совета депутатов Краснооктябрьского муниципального окру</w:t>
      </w:r>
      <w:r w:rsidR="004C31DF">
        <w:t>га Нижегородской области</w:t>
      </w:r>
      <w:proofErr w:type="gramEnd"/>
      <w:r w:rsidR="004C31DF">
        <w:t xml:space="preserve"> на 2026</w:t>
      </w:r>
      <w:r w:rsidR="003E4E19" w:rsidRPr="003E4E19">
        <w:t xml:space="preserve"> год.</w:t>
      </w:r>
    </w:p>
    <w:p w14:paraId="57BE44FC" w14:textId="719B74A3" w:rsidR="003E4E19" w:rsidRPr="003E4E19" w:rsidRDefault="003E4E19" w:rsidP="009854B6">
      <w:pPr>
        <w:ind w:firstLine="709"/>
        <w:jc w:val="both"/>
      </w:pPr>
      <w:r w:rsidRPr="003E4E19">
        <w:t>2.</w:t>
      </w:r>
      <w:r w:rsidR="009854B6">
        <w:t xml:space="preserve"> </w:t>
      </w:r>
      <w:r w:rsidRPr="003E4E19">
        <w:t>Предоставить председателю Совета</w:t>
      </w:r>
      <w:r w:rsidR="00B8513A">
        <w:t xml:space="preserve"> депутатов </w:t>
      </w:r>
      <w:r w:rsidR="009854B6">
        <w:t>Краснооктябрьского</w:t>
      </w:r>
      <w:r w:rsidRPr="003E4E19">
        <w:t xml:space="preserve"> муниципального округа Нижегородской области право, в случае необходимости, принимать решения по корректировке Плана.</w:t>
      </w:r>
    </w:p>
    <w:p w14:paraId="39694F10" w14:textId="650D09F4" w:rsidR="003E4E19" w:rsidRPr="003E4E19" w:rsidRDefault="003E4E19" w:rsidP="009854B6">
      <w:pPr>
        <w:ind w:firstLine="720"/>
        <w:jc w:val="both"/>
      </w:pPr>
      <w:r w:rsidRPr="003E4E19">
        <w:t>3. Структурным подразделениям администрации Краснооктябрьского муниципального округа Нижегородской области в соответствии с Регламентом Совета депутатов своевременно обеспечить подготовку проектов решений согласно утвержденному Плану.</w:t>
      </w:r>
    </w:p>
    <w:p w14:paraId="180AF8A6" w14:textId="1A958E9A" w:rsidR="003E4E19" w:rsidRPr="008D499D" w:rsidRDefault="003E4E19" w:rsidP="009854B6">
      <w:pPr>
        <w:ind w:firstLine="720"/>
        <w:jc w:val="both"/>
      </w:pPr>
      <w:r w:rsidRPr="008D499D">
        <w:t>4. Контроль за исполнением данного решения возложить на постоянную комиссию</w:t>
      </w:r>
      <w:r w:rsidR="008D499D" w:rsidRPr="008D499D">
        <w:rPr>
          <w:rFonts w:eastAsia="Calibri"/>
          <w:b/>
          <w:bCs/>
        </w:rPr>
        <w:t xml:space="preserve"> </w:t>
      </w:r>
      <w:r w:rsidR="008D499D" w:rsidRPr="008D499D">
        <w:t xml:space="preserve">по правовой политике, вопросам местного самоуправления </w:t>
      </w:r>
      <w:r w:rsidR="008D499D" w:rsidRPr="008D499D">
        <w:rPr>
          <w:rFonts w:eastAsia="Calibri"/>
        </w:rPr>
        <w:t>и развитию территорий</w:t>
      </w:r>
      <w:r w:rsidR="008D499D" w:rsidRPr="008D499D">
        <w:rPr>
          <w:b/>
          <w:bCs/>
        </w:rPr>
        <w:t xml:space="preserve"> </w:t>
      </w:r>
      <w:r w:rsidRPr="008D499D">
        <w:t>Совета депутатов.</w:t>
      </w:r>
    </w:p>
    <w:p w14:paraId="6F1CD4AE" w14:textId="682FB3FD" w:rsidR="00CE0279" w:rsidRDefault="00CE0279" w:rsidP="00CE0279">
      <w:pPr>
        <w:tabs>
          <w:tab w:val="left" w:pos="993"/>
        </w:tabs>
        <w:suppressAutoHyphens/>
        <w:spacing w:line="276" w:lineRule="auto"/>
        <w:ind w:firstLine="680"/>
        <w:jc w:val="both"/>
        <w:rPr>
          <w:lang w:eastAsia="ar-SA"/>
        </w:rPr>
      </w:pPr>
    </w:p>
    <w:p w14:paraId="0918D5EB" w14:textId="18D34628" w:rsidR="009854B6" w:rsidRDefault="009854B6" w:rsidP="00CE0279">
      <w:pPr>
        <w:tabs>
          <w:tab w:val="left" w:pos="993"/>
        </w:tabs>
        <w:suppressAutoHyphens/>
        <w:spacing w:line="276" w:lineRule="auto"/>
        <w:ind w:firstLine="680"/>
        <w:jc w:val="both"/>
        <w:rPr>
          <w:lang w:eastAsia="ar-SA"/>
        </w:rPr>
      </w:pPr>
    </w:p>
    <w:p w14:paraId="7C371F54" w14:textId="77777777" w:rsidR="009854B6" w:rsidRDefault="009854B6" w:rsidP="00CE0279">
      <w:pPr>
        <w:tabs>
          <w:tab w:val="left" w:pos="993"/>
        </w:tabs>
        <w:suppressAutoHyphens/>
        <w:spacing w:line="276" w:lineRule="auto"/>
        <w:ind w:firstLine="680"/>
        <w:jc w:val="both"/>
        <w:rPr>
          <w:lang w:eastAsia="ar-SA"/>
        </w:rPr>
      </w:pPr>
    </w:p>
    <w:p w14:paraId="40181265" w14:textId="0F434A5C" w:rsidR="00CE0279" w:rsidRDefault="00CE0279" w:rsidP="00CE0279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Председатель Совета депутатов                                     </w:t>
      </w:r>
      <w:r w:rsidR="00407BEC">
        <w:rPr>
          <w:lang w:eastAsia="ar-SA"/>
        </w:rPr>
        <w:t xml:space="preserve">  </w:t>
      </w:r>
      <w:r>
        <w:rPr>
          <w:lang w:eastAsia="ar-SA"/>
        </w:rPr>
        <w:t xml:space="preserve"> </w:t>
      </w:r>
      <w:r w:rsidR="00407BEC">
        <w:rPr>
          <w:lang w:eastAsia="ar-SA"/>
        </w:rPr>
        <w:t xml:space="preserve">    </w:t>
      </w:r>
      <w:r w:rsidR="005F1771">
        <w:rPr>
          <w:lang w:eastAsia="ar-SA"/>
        </w:rPr>
        <w:t xml:space="preserve"> </w:t>
      </w:r>
      <w:r w:rsidR="008D499D">
        <w:rPr>
          <w:lang w:eastAsia="ar-SA"/>
        </w:rPr>
        <w:t xml:space="preserve"> </w:t>
      </w:r>
      <w:r w:rsidR="005F1771">
        <w:rPr>
          <w:lang w:eastAsia="ar-SA"/>
        </w:rPr>
        <w:t xml:space="preserve">  </w:t>
      </w:r>
      <w:r>
        <w:rPr>
          <w:lang w:eastAsia="ar-SA"/>
        </w:rPr>
        <w:t xml:space="preserve"> М.Н.Подшивалова</w:t>
      </w:r>
    </w:p>
    <w:p w14:paraId="1FB07A6E" w14:textId="52E16F16" w:rsidR="0085764D" w:rsidRDefault="0085764D" w:rsidP="00CE0279">
      <w:pPr>
        <w:tabs>
          <w:tab w:val="left" w:pos="993"/>
        </w:tabs>
        <w:suppressAutoHyphens/>
        <w:spacing w:line="360" w:lineRule="auto"/>
        <w:jc w:val="both"/>
      </w:pPr>
    </w:p>
    <w:sectPr w:rsidR="0085764D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75D86" w14:textId="77777777" w:rsidR="00066D58" w:rsidRDefault="00066D58">
      <w:r>
        <w:separator/>
      </w:r>
    </w:p>
  </w:endnote>
  <w:endnote w:type="continuationSeparator" w:id="0">
    <w:p w14:paraId="41C9FEC1" w14:textId="77777777" w:rsidR="00066D58" w:rsidRDefault="0006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3E722" w14:textId="77777777" w:rsidR="00066D58" w:rsidRDefault="00066D58">
      <w:r>
        <w:separator/>
      </w:r>
    </w:p>
  </w:footnote>
  <w:footnote w:type="continuationSeparator" w:id="0">
    <w:p w14:paraId="5A8ABF08" w14:textId="77777777" w:rsidR="00066D58" w:rsidRDefault="00066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379EB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53ED">
      <w:rPr>
        <w:rStyle w:val="a7"/>
        <w:noProof/>
      </w:rPr>
      <w:t>2</w:t>
    </w:r>
    <w:r>
      <w:rPr>
        <w:rStyle w:val="a7"/>
      </w:rPr>
      <w:fldChar w:fldCharType="end"/>
    </w:r>
  </w:p>
  <w:p w14:paraId="1838F3EE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D5DF4" w14:textId="77777777" w:rsidR="00B75DFC" w:rsidRDefault="00CE027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7F297D4" wp14:editId="50B75DFB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14AE505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59D4857" wp14:editId="1DED0980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22973" w14:textId="77777777" w:rsidR="00E52B15" w:rsidRPr="00E52B15" w:rsidRDefault="00CE0279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D42D11" wp14:editId="41D1A4F1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4CF239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0DF55F8F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195FA52D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55079FB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7B644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5052BBC2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0F9D087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5AC196B8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FBFFC37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33BAEFD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9D48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9922973" w14:textId="77777777" w:rsidR="00E52B15" w:rsidRPr="00E52B15" w:rsidRDefault="00CE0279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D42D11" wp14:editId="41D1A4F1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4CF239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0DF55F8F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195FA52D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55079FB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7B644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5052BBC2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10F9D087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5AC196B8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4FBFFC37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33BAEFD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572"/>
    <w:multiLevelType w:val="hybridMultilevel"/>
    <w:tmpl w:val="547C8B82"/>
    <w:lvl w:ilvl="0" w:tplc="D6668C42">
      <w:start w:val="1"/>
      <w:numFmt w:val="decimal"/>
      <w:lvlText w:val="%1."/>
      <w:lvlJc w:val="left"/>
      <w:pPr>
        <w:ind w:left="122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F+bP/t1ogcZ20Pj1cwomnsUPsg=" w:salt="5tgropfQuIzXPgo+P60oGQ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79"/>
    <w:rsid w:val="00002715"/>
    <w:rsid w:val="00007177"/>
    <w:rsid w:val="00023D72"/>
    <w:rsid w:val="00040D26"/>
    <w:rsid w:val="000456BC"/>
    <w:rsid w:val="0005546A"/>
    <w:rsid w:val="00056E1C"/>
    <w:rsid w:val="00066D58"/>
    <w:rsid w:val="0007340B"/>
    <w:rsid w:val="000C4391"/>
    <w:rsid w:val="000D066A"/>
    <w:rsid w:val="000D5C79"/>
    <w:rsid w:val="000E0463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0FE4"/>
    <w:rsid w:val="002D106B"/>
    <w:rsid w:val="002D77B3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5C64"/>
    <w:rsid w:val="003B1A2E"/>
    <w:rsid w:val="003B7FBA"/>
    <w:rsid w:val="003E13BD"/>
    <w:rsid w:val="003E2AC5"/>
    <w:rsid w:val="003E4E19"/>
    <w:rsid w:val="003E6B0B"/>
    <w:rsid w:val="003F2A27"/>
    <w:rsid w:val="003F6BAF"/>
    <w:rsid w:val="00404DFA"/>
    <w:rsid w:val="00407BEC"/>
    <w:rsid w:val="004106A7"/>
    <w:rsid w:val="00423932"/>
    <w:rsid w:val="0043564A"/>
    <w:rsid w:val="004672E5"/>
    <w:rsid w:val="00470237"/>
    <w:rsid w:val="004843E0"/>
    <w:rsid w:val="0048443F"/>
    <w:rsid w:val="00494BDB"/>
    <w:rsid w:val="004976B7"/>
    <w:rsid w:val="004C31DF"/>
    <w:rsid w:val="004C33BA"/>
    <w:rsid w:val="004C34C3"/>
    <w:rsid w:val="004D214C"/>
    <w:rsid w:val="004D44E5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962DA"/>
    <w:rsid w:val="005A090E"/>
    <w:rsid w:val="005B0693"/>
    <w:rsid w:val="005B112B"/>
    <w:rsid w:val="005B59CC"/>
    <w:rsid w:val="005B6804"/>
    <w:rsid w:val="005C0552"/>
    <w:rsid w:val="005C65B1"/>
    <w:rsid w:val="005F177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014D"/>
    <w:rsid w:val="006B201C"/>
    <w:rsid w:val="006E4067"/>
    <w:rsid w:val="007021D2"/>
    <w:rsid w:val="00703BB7"/>
    <w:rsid w:val="00706EB2"/>
    <w:rsid w:val="0071115E"/>
    <w:rsid w:val="007166CA"/>
    <w:rsid w:val="007212E3"/>
    <w:rsid w:val="007253ED"/>
    <w:rsid w:val="00733DC7"/>
    <w:rsid w:val="00780FBE"/>
    <w:rsid w:val="007820D2"/>
    <w:rsid w:val="007A34D9"/>
    <w:rsid w:val="007A3DAF"/>
    <w:rsid w:val="007B0AE3"/>
    <w:rsid w:val="007C78A7"/>
    <w:rsid w:val="007D2742"/>
    <w:rsid w:val="007D6824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499D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854B6"/>
    <w:rsid w:val="00995DDA"/>
    <w:rsid w:val="009A1D2F"/>
    <w:rsid w:val="009A29A8"/>
    <w:rsid w:val="009A3FA8"/>
    <w:rsid w:val="009C464B"/>
    <w:rsid w:val="009D0B51"/>
    <w:rsid w:val="009E5522"/>
    <w:rsid w:val="009E5C03"/>
    <w:rsid w:val="00A040A8"/>
    <w:rsid w:val="00A12790"/>
    <w:rsid w:val="00A3058F"/>
    <w:rsid w:val="00A40A99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8513A"/>
    <w:rsid w:val="00B91CE2"/>
    <w:rsid w:val="00B95226"/>
    <w:rsid w:val="00BA2ACF"/>
    <w:rsid w:val="00BA3B7E"/>
    <w:rsid w:val="00BC183A"/>
    <w:rsid w:val="00BC2B54"/>
    <w:rsid w:val="00BC61C1"/>
    <w:rsid w:val="00BD42E8"/>
    <w:rsid w:val="00BD6925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975E2"/>
    <w:rsid w:val="00CC14FB"/>
    <w:rsid w:val="00CC47F1"/>
    <w:rsid w:val="00CD3CB3"/>
    <w:rsid w:val="00CD6BEC"/>
    <w:rsid w:val="00CE0279"/>
    <w:rsid w:val="00D01C98"/>
    <w:rsid w:val="00D26C5B"/>
    <w:rsid w:val="00D27EDC"/>
    <w:rsid w:val="00D3028B"/>
    <w:rsid w:val="00D310D1"/>
    <w:rsid w:val="00D322E6"/>
    <w:rsid w:val="00D3459C"/>
    <w:rsid w:val="00D663D9"/>
    <w:rsid w:val="00D76701"/>
    <w:rsid w:val="00D95790"/>
    <w:rsid w:val="00DA7E1B"/>
    <w:rsid w:val="00DC0689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1F68"/>
    <w:rsid w:val="00E73803"/>
    <w:rsid w:val="00E76580"/>
    <w:rsid w:val="00E85825"/>
    <w:rsid w:val="00E86EC7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CD8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rsid w:val="003E4E19"/>
    <w:pPr>
      <w:spacing w:after="160" w:line="240" w:lineRule="exac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rsid w:val="003E4E19"/>
    <w:pPr>
      <w:spacing w:after="160" w:line="240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4</cp:revision>
  <cp:lastPrinted>2026-03-23T05:24:00Z</cp:lastPrinted>
  <dcterms:created xsi:type="dcterms:W3CDTF">2026-03-13T06:09:00Z</dcterms:created>
  <dcterms:modified xsi:type="dcterms:W3CDTF">2026-03-23T05:24:00Z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